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2386" w14:textId="77777777" w:rsidR="00E22EA1" w:rsidRPr="00FE51E5" w:rsidRDefault="00E22EA1" w:rsidP="00E22EA1">
      <w:pPr>
        <w:spacing w:line="240" w:lineRule="auto"/>
        <w:jc w:val="center"/>
        <w:rPr>
          <w:rFonts w:cstheme="minorHAnsi"/>
          <w:bCs/>
          <w:color w:val="C00000"/>
          <w:sz w:val="32"/>
          <w:szCs w:val="32"/>
        </w:rPr>
      </w:pPr>
      <w:r w:rsidRPr="00FE51E5">
        <w:rPr>
          <w:rFonts w:cstheme="minorHAnsi"/>
          <w:bCs/>
          <w:color w:val="C00000"/>
          <w:sz w:val="32"/>
          <w:szCs w:val="32"/>
        </w:rPr>
        <w:t>Grisjun í skjalasöfnum sveitarfélaga og stofnana þeirra</w:t>
      </w:r>
    </w:p>
    <w:p w14:paraId="1FA1A486" w14:textId="081927E8" w:rsidR="009558AE" w:rsidRPr="00FE51E5" w:rsidRDefault="00E22EA1" w:rsidP="00E22EA1">
      <w:pPr>
        <w:spacing w:line="240" w:lineRule="auto"/>
        <w:jc w:val="center"/>
        <w:rPr>
          <w:rFonts w:cstheme="minorHAnsi"/>
          <w:bCs/>
          <w:color w:val="C00000"/>
          <w:sz w:val="32"/>
          <w:szCs w:val="32"/>
        </w:rPr>
      </w:pPr>
      <w:r w:rsidRPr="00FE51E5">
        <w:rPr>
          <w:rFonts w:cstheme="minorHAnsi"/>
          <w:bCs/>
          <w:color w:val="C00000"/>
          <w:sz w:val="32"/>
          <w:szCs w:val="32"/>
        </w:rPr>
        <w:t>skv. reglum n</w:t>
      </w:r>
      <w:r w:rsidR="00FE51E5" w:rsidRPr="00FE51E5">
        <w:rPr>
          <w:rFonts w:cstheme="minorHAnsi"/>
          <w:bCs/>
          <w:color w:val="C00000"/>
          <w:sz w:val="32"/>
          <w:szCs w:val="32"/>
        </w:rPr>
        <w:t xml:space="preserve"> </w:t>
      </w:r>
      <w:r w:rsidRPr="00FE51E5">
        <w:rPr>
          <w:rFonts w:cstheme="minorHAnsi"/>
          <w:bCs/>
          <w:color w:val="C00000"/>
          <w:sz w:val="32"/>
          <w:szCs w:val="32"/>
        </w:rPr>
        <w:t>r. 627/2010 og 1022/2023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628"/>
      </w:tblGrid>
      <w:tr w:rsidR="009558AE" w:rsidRPr="00534DB5" w14:paraId="5CD42EC0" w14:textId="77777777" w:rsidTr="00534DB5">
        <w:trPr>
          <w:jc w:val="right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163F3" w14:textId="77777777" w:rsidR="009558AE" w:rsidRPr="00534DB5" w:rsidRDefault="009558AE" w:rsidP="00DB688B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Sveitarfélag</w:t>
            </w:r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>:</w:t>
            </w:r>
          </w:p>
        </w:tc>
      </w:tr>
      <w:tr w:rsidR="009558AE" w:rsidRPr="00534DB5" w14:paraId="061BDD79" w14:textId="77777777" w:rsidTr="00534DB5">
        <w:trPr>
          <w:trHeight w:val="376"/>
          <w:jc w:val="right"/>
        </w:trPr>
        <w:sdt>
          <w:sdtPr>
            <w:rPr>
              <w:rFonts w:asciiTheme="majorHAnsi" w:hAnsiTheme="majorHAnsi" w:cstheme="majorHAnsi"/>
              <w:bCs/>
              <w:sz w:val="28"/>
              <w:szCs w:val="28"/>
              <w:lang w:val="is-IS"/>
            </w:rPr>
            <w:id w:val="-1802071863"/>
            <w:placeholder>
              <w:docPart w:val="8A77CE927B554D5A8577C5A38549B523"/>
            </w:placeholder>
            <w:showingPlcHdr/>
            <w:text/>
          </w:sdtPr>
          <w:sdtEndPr/>
          <w:sdtContent>
            <w:tc>
              <w:tcPr>
                <w:tcW w:w="977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274E9" w14:textId="77777777" w:rsidR="009558AE" w:rsidRPr="00534DB5" w:rsidRDefault="00882E20" w:rsidP="00DB688B">
                <w:pPr>
                  <w:rPr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</w:pPr>
                <w:r w:rsidRPr="00534DB5">
                  <w:rPr>
                    <w:rStyle w:val="PlaceholderText"/>
                    <w:rFonts w:asciiTheme="majorHAnsi" w:hAnsiTheme="majorHAnsi" w:cstheme="majorHAnsi"/>
                    <w:bCs/>
                    <w:color w:val="auto"/>
                    <w:sz w:val="28"/>
                    <w:szCs w:val="28"/>
                    <w:lang w:val="is-IS"/>
                  </w:rPr>
                  <w:t>Click here to enter text.</w:t>
                </w:r>
              </w:p>
            </w:tc>
          </w:sdtContent>
        </w:sdt>
      </w:tr>
      <w:tr w:rsidR="009558AE" w:rsidRPr="00534DB5" w14:paraId="4BBB985D" w14:textId="77777777" w:rsidTr="00534DB5">
        <w:trPr>
          <w:jc w:val="right"/>
        </w:trPr>
        <w:tc>
          <w:tcPr>
            <w:tcW w:w="9776" w:type="dxa"/>
            <w:tcBorders>
              <w:top w:val="single" w:sz="4" w:space="0" w:color="auto"/>
            </w:tcBorders>
          </w:tcPr>
          <w:p w14:paraId="760C21BA" w14:textId="77777777" w:rsidR="009558AE" w:rsidRPr="00534DB5" w:rsidRDefault="009558AE" w:rsidP="00DB688B">
            <w:pPr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Stofnun / svið sveitarfélags:</w:t>
            </w:r>
          </w:p>
          <w:sdt>
            <w:sdt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id w:val="-792824680"/>
              <w:placeholder>
                <w:docPart w:val="8A77CE927B554D5A8577C5A38549B523"/>
              </w:placeholder>
              <w:showingPlcHdr/>
            </w:sdtPr>
            <w:sdtEndPr/>
            <w:sdtContent>
              <w:p w14:paraId="4A76D44E" w14:textId="77777777" w:rsidR="009558AE" w:rsidRPr="00534DB5" w:rsidRDefault="00882E20" w:rsidP="00DB688B">
                <w:pPr>
                  <w:rPr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</w:pPr>
                <w:r w:rsidRPr="00534DB5">
                  <w:rPr>
                    <w:rStyle w:val="PlaceholderText"/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  <w:t>Click here to enter text.</w:t>
                </w:r>
              </w:p>
            </w:sdtContent>
          </w:sdt>
        </w:tc>
      </w:tr>
      <w:tr w:rsidR="009558AE" w:rsidRPr="00534DB5" w14:paraId="638BC621" w14:textId="77777777" w:rsidTr="00B534B5">
        <w:trPr>
          <w:jc w:val="right"/>
        </w:trPr>
        <w:tc>
          <w:tcPr>
            <w:tcW w:w="9776" w:type="dxa"/>
          </w:tcPr>
          <w:p w14:paraId="76D1146E" w14:textId="77777777" w:rsidR="009558AE" w:rsidRPr="00534DB5" w:rsidRDefault="009558AE" w:rsidP="00DB688B">
            <w:pPr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Fullt heimilisfang: Staður – póstnúmer – Bæjar-/Sveitarfélag</w:t>
            </w:r>
          </w:p>
          <w:sdt>
            <w:sdt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id w:val="298574464"/>
              <w:placeholder>
                <w:docPart w:val="8A77CE927B554D5A8577C5A38549B523"/>
              </w:placeholder>
              <w:showingPlcHdr/>
              <w:text/>
            </w:sdtPr>
            <w:sdtEndPr/>
            <w:sdtContent>
              <w:p w14:paraId="4E09A856" w14:textId="77777777" w:rsidR="009558AE" w:rsidRPr="00534DB5" w:rsidRDefault="00882E20" w:rsidP="00DB688B">
                <w:pPr>
                  <w:rPr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</w:pPr>
                <w:r w:rsidRPr="00534DB5">
                  <w:rPr>
                    <w:rStyle w:val="PlaceholderText"/>
                    <w:rFonts w:asciiTheme="majorHAnsi" w:hAnsiTheme="majorHAnsi" w:cstheme="majorHAnsi"/>
                    <w:bCs/>
                    <w:color w:val="auto"/>
                    <w:sz w:val="28"/>
                    <w:szCs w:val="28"/>
                    <w:lang w:val="is-IS"/>
                  </w:rPr>
                  <w:t>Click here to enter text.</w:t>
                </w:r>
              </w:p>
            </w:sdtContent>
          </w:sdt>
        </w:tc>
      </w:tr>
      <w:tr w:rsidR="009558AE" w:rsidRPr="00534DB5" w14:paraId="2894480E" w14:textId="77777777" w:rsidTr="00534DB5">
        <w:trPr>
          <w:jc w:val="right"/>
        </w:trPr>
        <w:tc>
          <w:tcPr>
            <w:tcW w:w="9776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9639" w:type="dxa"/>
              <w:tblLook w:val="04A0" w:firstRow="1" w:lastRow="0" w:firstColumn="1" w:lastColumn="0" w:noHBand="0" w:noVBand="1"/>
            </w:tblPr>
            <w:tblGrid>
              <w:gridCol w:w="4395"/>
              <w:gridCol w:w="5244"/>
            </w:tblGrid>
            <w:tr w:rsidR="009558AE" w:rsidRPr="00534DB5" w14:paraId="695A7E22" w14:textId="77777777" w:rsidTr="00534DB5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CC67F" w14:textId="30F53A78" w:rsidR="009558AE" w:rsidRPr="00534DB5" w:rsidRDefault="009558AE" w:rsidP="00DB688B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is-IS"/>
                    </w:rPr>
                  </w:pPr>
                  <w:r w:rsidRPr="00534DB5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is-IS"/>
                    </w:rPr>
                    <w:t>Sími</w:t>
                  </w:r>
                  <w:r w:rsidR="00534DB5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is-IS"/>
                    </w:rPr>
                    <w:t>:</w:t>
                  </w:r>
                </w:p>
                <w:sdt>
                  <w:sdtPr>
                    <w:rPr>
                      <w:rFonts w:asciiTheme="majorHAnsi" w:hAnsiTheme="majorHAnsi" w:cstheme="majorHAnsi"/>
                      <w:bCs/>
                      <w:sz w:val="28"/>
                      <w:szCs w:val="28"/>
                      <w:lang w:val="is-IS"/>
                    </w:rPr>
                    <w:id w:val="1999075251"/>
                    <w:placeholder>
                      <w:docPart w:val="8A77CE927B554D5A8577C5A38549B523"/>
                    </w:placeholder>
                    <w:showingPlcHdr/>
                    <w:text/>
                  </w:sdtPr>
                  <w:sdtEndPr/>
                  <w:sdtContent>
                    <w:p w14:paraId="2A9795D5" w14:textId="77777777" w:rsidR="009558AE" w:rsidRPr="00534DB5" w:rsidRDefault="00882E20" w:rsidP="00DB688B">
                      <w:pPr>
                        <w:rPr>
                          <w:rFonts w:asciiTheme="majorHAnsi" w:hAnsiTheme="majorHAnsi" w:cstheme="majorHAnsi"/>
                          <w:bCs/>
                          <w:sz w:val="28"/>
                          <w:szCs w:val="28"/>
                          <w:lang w:val="is-IS"/>
                        </w:rPr>
                      </w:pPr>
                      <w:r w:rsidRPr="00534DB5">
                        <w:rPr>
                          <w:rStyle w:val="PlaceholderText"/>
                          <w:rFonts w:asciiTheme="majorHAnsi" w:hAnsiTheme="majorHAnsi" w:cstheme="majorHAnsi"/>
                          <w:bCs/>
                          <w:color w:val="auto"/>
                          <w:sz w:val="28"/>
                          <w:szCs w:val="28"/>
                          <w:lang w:val="is-IS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BDFDA" w14:textId="4AD0E449" w:rsidR="009558AE" w:rsidRPr="00534DB5" w:rsidRDefault="009558AE" w:rsidP="00DB688B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is-IS"/>
                    </w:rPr>
                  </w:pPr>
                  <w:r w:rsidRPr="00534DB5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is-IS"/>
                    </w:rPr>
                    <w:t>Netfang</w:t>
                  </w:r>
                  <w:r w:rsidR="00534DB5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is-IS"/>
                    </w:rPr>
                    <w:t>:</w:t>
                  </w:r>
                </w:p>
                <w:sdt>
                  <w:sdtPr>
                    <w:rPr>
                      <w:rFonts w:asciiTheme="majorHAnsi" w:hAnsiTheme="majorHAnsi" w:cstheme="majorHAnsi"/>
                      <w:bCs/>
                      <w:sz w:val="28"/>
                      <w:szCs w:val="28"/>
                    </w:rPr>
                    <w:id w:val="2012868424"/>
                    <w:placeholder>
                      <w:docPart w:val="8A77CE927B554D5A8577C5A38549B523"/>
                    </w:placeholder>
                    <w:text/>
                  </w:sdtPr>
                  <w:sdtContent>
                    <w:p w14:paraId="23A76F03" w14:textId="5B878769" w:rsidR="009558AE" w:rsidRPr="00534DB5" w:rsidRDefault="00534DB5" w:rsidP="00DB688B">
                      <w:pPr>
                        <w:rPr>
                          <w:rFonts w:asciiTheme="majorHAnsi" w:hAnsiTheme="majorHAnsi" w:cstheme="majorHAnsi"/>
                          <w:bCs/>
                          <w:sz w:val="28"/>
                          <w:szCs w:val="28"/>
                          <w:lang w:val="is-IS"/>
                        </w:rPr>
                      </w:pPr>
                      <w:r w:rsidRPr="00534DB5">
                        <w:rPr>
                          <w:rFonts w:asciiTheme="majorHAnsi" w:hAnsiTheme="majorHAnsi" w:cstheme="majorHAnsi"/>
                          <w:bCs/>
                          <w:sz w:val="28"/>
                          <w:szCs w:val="28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14:paraId="4FA5D975" w14:textId="77777777" w:rsidR="009558AE" w:rsidRPr="00534DB5" w:rsidRDefault="009558AE" w:rsidP="00DB688B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</w:p>
        </w:tc>
      </w:tr>
      <w:tr w:rsidR="009558AE" w:rsidRPr="00534DB5" w14:paraId="310E3696" w14:textId="77777777" w:rsidTr="00534DB5">
        <w:trPr>
          <w:jc w:val="right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CFFCD" w14:textId="77777777" w:rsidR="009558AE" w:rsidRPr="00534DB5" w:rsidRDefault="009558AE" w:rsidP="00DB688B">
            <w:pPr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Heiti skjalaflokks / skjala sem grisjuð eru:</w:t>
            </w:r>
          </w:p>
        </w:tc>
      </w:tr>
      <w:tr w:rsidR="009558AE" w:rsidRPr="00534DB5" w14:paraId="00B580D5" w14:textId="77777777" w:rsidTr="00534DB5">
        <w:trPr>
          <w:jc w:val="right"/>
        </w:trPr>
        <w:sdt>
          <w:sdtPr>
            <w:rPr>
              <w:rFonts w:asciiTheme="majorHAnsi" w:hAnsiTheme="majorHAnsi" w:cstheme="majorHAnsi"/>
              <w:bCs/>
              <w:sz w:val="28"/>
              <w:szCs w:val="28"/>
              <w:lang w:val="is-IS"/>
            </w:rPr>
            <w:id w:val="-978765741"/>
            <w:placeholder>
              <w:docPart w:val="8A77CE927B554D5A8577C5A38549B523"/>
            </w:placeholder>
            <w:showingPlcHdr/>
            <w:text/>
          </w:sdtPr>
          <w:sdtEndPr/>
          <w:sdtContent>
            <w:tc>
              <w:tcPr>
                <w:tcW w:w="977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50ED8A" w14:textId="77777777" w:rsidR="009558AE" w:rsidRPr="00534DB5" w:rsidRDefault="00882E20" w:rsidP="00DB688B">
                <w:pPr>
                  <w:rPr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</w:pPr>
                <w:r w:rsidRPr="00534DB5">
                  <w:rPr>
                    <w:rStyle w:val="PlaceholderText"/>
                    <w:rFonts w:asciiTheme="majorHAnsi" w:hAnsiTheme="majorHAnsi" w:cstheme="majorHAnsi"/>
                    <w:bCs/>
                    <w:color w:val="auto"/>
                    <w:sz w:val="28"/>
                    <w:szCs w:val="28"/>
                    <w:lang w:val="is-IS"/>
                  </w:rPr>
                  <w:t>Click here to enter text.</w:t>
                </w:r>
              </w:p>
            </w:tc>
          </w:sdtContent>
        </w:sdt>
      </w:tr>
      <w:tr w:rsidR="009558AE" w:rsidRPr="00534DB5" w14:paraId="270F5249" w14:textId="77777777" w:rsidTr="00534DB5">
        <w:trPr>
          <w:jc w:val="right"/>
        </w:trPr>
        <w:tc>
          <w:tcPr>
            <w:tcW w:w="9776" w:type="dxa"/>
            <w:tcBorders>
              <w:top w:val="single" w:sz="4" w:space="0" w:color="auto"/>
            </w:tcBorders>
          </w:tcPr>
          <w:p w14:paraId="4E1C199C" w14:textId="7F4D9AE9" w:rsidR="009558AE" w:rsidRPr="00534DB5" w:rsidRDefault="009558AE" w:rsidP="00DB688B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>Greinargerð um skjöl sem grisjuð eru, þar sem kemur fram tilurð skjalanna, skjalamagn í hillumetrum og vísun í hvaða liði 3. greinar reglna 627/2010 er stuðst við</w:t>
            </w:r>
            <w:r w:rsid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 xml:space="preserve"> eða hvort grisjun byggi á reglu nr. 1022/2023</w:t>
            </w:r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>. Ef um fylgiskjöl bókhalds er að ræða skal tilgreina númer fylgiskjala.</w:t>
            </w:r>
          </w:p>
        </w:tc>
      </w:tr>
      <w:tr w:rsidR="009558AE" w:rsidRPr="00534DB5" w14:paraId="222FCBE6" w14:textId="77777777" w:rsidTr="00B534B5">
        <w:trPr>
          <w:trHeight w:val="709"/>
          <w:jc w:val="right"/>
        </w:trPr>
        <w:sdt>
          <w:sdtPr>
            <w:rPr>
              <w:rFonts w:asciiTheme="majorHAnsi" w:hAnsiTheme="majorHAnsi" w:cstheme="majorHAnsi"/>
              <w:bCs/>
              <w:sz w:val="28"/>
              <w:szCs w:val="28"/>
              <w:lang w:val="is-IS"/>
            </w:rPr>
            <w:id w:val="-2034258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76" w:type="dxa"/>
              </w:tcPr>
              <w:p w14:paraId="11D48CF2" w14:textId="77777777" w:rsidR="009558AE" w:rsidRPr="00534DB5" w:rsidRDefault="00882E20" w:rsidP="00DB688B">
                <w:pPr>
                  <w:rPr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</w:pPr>
                <w:r w:rsidRPr="00C65459">
                  <w:rPr>
                    <w:rStyle w:val="PlaceholderText"/>
                    <w:rFonts w:asciiTheme="majorHAnsi" w:hAnsiTheme="majorHAnsi" w:cstheme="majorHAnsi"/>
                    <w:bCs/>
                    <w:color w:val="auto"/>
                    <w:sz w:val="28"/>
                    <w:szCs w:val="28"/>
                    <w:lang w:val="is-IS"/>
                  </w:rPr>
                  <w:t>Click or tap here to enter text.</w:t>
                </w:r>
              </w:p>
            </w:tc>
          </w:sdtContent>
        </w:sdt>
      </w:tr>
      <w:tr w:rsidR="009558AE" w:rsidRPr="00534DB5" w14:paraId="148CFD53" w14:textId="77777777" w:rsidTr="00B534B5">
        <w:trPr>
          <w:jc w:val="right"/>
        </w:trPr>
        <w:tc>
          <w:tcPr>
            <w:tcW w:w="9776" w:type="dxa"/>
          </w:tcPr>
          <w:p w14:paraId="1EAE01EF" w14:textId="1100D2AC" w:rsidR="009558AE" w:rsidRPr="00534DB5" w:rsidRDefault="009558AE" w:rsidP="00DB688B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 w:rsidRPr="00C65459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Tímabil sem skjölin ná yfir: (dags</w:t>
            </w:r>
            <w:r w:rsidR="00C65459" w:rsidRPr="00C65459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.</w:t>
            </w:r>
            <w:r w:rsidRPr="00C65459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, mán</w:t>
            </w:r>
            <w:r w:rsidR="00C65459" w:rsidRPr="00C65459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.,</w:t>
            </w:r>
            <w:r w:rsidRPr="00C65459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 xml:space="preserve"> ár)</w:t>
            </w:r>
            <w:r w:rsidR="00093065" w:rsidRPr="00C65459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:</w:t>
            </w:r>
            <w:r w:rsidR="00093065"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8"/>
                  <w:szCs w:val="28"/>
                  <w:lang w:val="is-IS"/>
                </w:rPr>
                <w:id w:val="-8033856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3065" w:rsidRPr="00C65459">
                  <w:rPr>
                    <w:rStyle w:val="PlaceholderText"/>
                    <w:rFonts w:asciiTheme="majorHAnsi" w:hAnsiTheme="majorHAnsi" w:cstheme="majorHAnsi"/>
                    <w:bCs/>
                    <w:color w:val="auto"/>
                    <w:sz w:val="28"/>
                    <w:szCs w:val="28"/>
                    <w:lang w:val="is-IS"/>
                  </w:rPr>
                  <w:t>Click or tap here to enter text.</w:t>
                </w:r>
              </w:sdtContent>
            </w:sdt>
          </w:p>
        </w:tc>
      </w:tr>
      <w:tr w:rsidR="00093065" w:rsidRPr="00534DB5" w14:paraId="2F18FE71" w14:textId="77777777" w:rsidTr="00B534B5">
        <w:trPr>
          <w:jc w:val="right"/>
        </w:trPr>
        <w:tc>
          <w:tcPr>
            <w:tcW w:w="9776" w:type="dxa"/>
          </w:tcPr>
          <w:p w14:paraId="7FDF2846" w14:textId="7C4DB06D" w:rsidR="00093065" w:rsidRPr="00534DB5" w:rsidRDefault="00093065" w:rsidP="00093065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 w:rsidRPr="00C65459">
              <w:rPr>
                <w:rFonts w:asciiTheme="majorHAnsi" w:hAnsiTheme="majorHAnsi" w:cstheme="majorHAnsi"/>
                <w:b/>
                <w:sz w:val="28"/>
                <w:szCs w:val="28"/>
                <w:lang w:val="is-IS"/>
              </w:rPr>
              <w:t>Umfang skjala í hillumetrum:</w:t>
            </w:r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8"/>
                  <w:szCs w:val="28"/>
                  <w:lang w:val="is-IS"/>
                </w:rPr>
                <w:id w:val="-16822703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2E20" w:rsidRPr="00534DB5">
                  <w:rPr>
                    <w:rStyle w:val="PlaceholderText"/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  <w:t>Click or tap here to enter text.</w:t>
                </w:r>
              </w:sdtContent>
            </w:sdt>
          </w:p>
        </w:tc>
      </w:tr>
      <w:tr w:rsidR="009558AE" w:rsidRPr="00534DB5" w14:paraId="4D1BBD70" w14:textId="77777777" w:rsidTr="00B534B5">
        <w:trPr>
          <w:jc w:val="right"/>
        </w:trPr>
        <w:tc>
          <w:tcPr>
            <w:tcW w:w="9776" w:type="dxa"/>
          </w:tcPr>
          <w:p w14:paraId="6CE5F603" w14:textId="77777777" w:rsidR="009558AE" w:rsidRPr="00534DB5" w:rsidRDefault="009558AE" w:rsidP="00DB688B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 xml:space="preserve">Eintak               </w:t>
            </w:r>
            <w:sdt>
              <w:sdtPr>
                <w:rPr>
                  <w:rFonts w:asciiTheme="majorHAnsi" w:hAnsiTheme="majorHAnsi" w:cstheme="majorHAnsi"/>
                  <w:bCs/>
                  <w:sz w:val="28"/>
                  <w:szCs w:val="28"/>
                  <w:lang w:val="is-IS"/>
                </w:rPr>
                <w:id w:val="-132604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20" w:rsidRPr="00534DB5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  <w:lang w:val="is-IS"/>
                  </w:rPr>
                  <w:t>☐</w:t>
                </w:r>
              </w:sdtContent>
            </w:sdt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 xml:space="preserve">  Skjalamyndara                   </w:t>
            </w:r>
            <w:sdt>
              <w:sdtPr>
                <w:rPr>
                  <w:rFonts w:asciiTheme="majorHAnsi" w:hAnsiTheme="majorHAnsi" w:cstheme="majorHAnsi"/>
                  <w:bCs/>
                  <w:sz w:val="28"/>
                  <w:szCs w:val="28"/>
                  <w:lang w:val="is-IS"/>
                </w:rPr>
                <w:id w:val="18914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4DB5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  <w:lang w:val="is-IS"/>
                  </w:rPr>
                  <w:t>☐</w:t>
                </w:r>
              </w:sdtContent>
            </w:sdt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 xml:space="preserve"> Héraðsskjalasafns Árnesinga</w:t>
            </w:r>
          </w:p>
        </w:tc>
      </w:tr>
      <w:tr w:rsidR="009558AE" w:rsidRPr="00534DB5" w14:paraId="61476279" w14:textId="77777777" w:rsidTr="00B534B5">
        <w:trPr>
          <w:jc w:val="right"/>
        </w:trPr>
        <w:tc>
          <w:tcPr>
            <w:tcW w:w="9776" w:type="dxa"/>
          </w:tcPr>
          <w:p w14:paraId="3C3F3E57" w14:textId="77777777" w:rsidR="009558AE" w:rsidRPr="00534DB5" w:rsidRDefault="009558AE" w:rsidP="00DB688B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>Nafn, staða og netfang þess sem útbýr grisjunarskrá:</w:t>
            </w:r>
          </w:p>
        </w:tc>
      </w:tr>
      <w:tr w:rsidR="009558AE" w:rsidRPr="00534DB5" w14:paraId="4639098D" w14:textId="77777777" w:rsidTr="00B534B5">
        <w:trPr>
          <w:jc w:val="right"/>
        </w:trPr>
        <w:sdt>
          <w:sdtPr>
            <w:rPr>
              <w:rFonts w:asciiTheme="majorHAnsi" w:hAnsiTheme="majorHAnsi" w:cstheme="majorHAnsi"/>
              <w:bCs/>
              <w:sz w:val="28"/>
              <w:szCs w:val="28"/>
              <w:lang w:val="is-IS"/>
            </w:rPr>
            <w:id w:val="-1199621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76" w:type="dxa"/>
              </w:tcPr>
              <w:p w14:paraId="0A99B81E" w14:textId="77777777" w:rsidR="009558AE" w:rsidRPr="00534DB5" w:rsidRDefault="00F9523F" w:rsidP="00DB688B">
                <w:pPr>
                  <w:rPr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</w:pPr>
                <w:r w:rsidRPr="00C65459">
                  <w:rPr>
                    <w:rStyle w:val="PlaceholderText"/>
                    <w:rFonts w:asciiTheme="majorHAnsi" w:hAnsiTheme="majorHAnsi" w:cstheme="majorHAnsi"/>
                    <w:bCs/>
                    <w:color w:val="auto"/>
                    <w:sz w:val="28"/>
                    <w:szCs w:val="28"/>
                    <w:lang w:val="is-IS"/>
                  </w:rPr>
                  <w:t>Click or tap here to enter text.</w:t>
                </w:r>
              </w:p>
            </w:tc>
          </w:sdtContent>
        </w:sdt>
      </w:tr>
      <w:tr w:rsidR="009558AE" w:rsidRPr="00534DB5" w14:paraId="14A70FC8" w14:textId="77777777" w:rsidTr="00B534B5">
        <w:trPr>
          <w:jc w:val="right"/>
        </w:trPr>
        <w:tc>
          <w:tcPr>
            <w:tcW w:w="9776" w:type="dxa"/>
          </w:tcPr>
          <w:p w14:paraId="4AF25FF2" w14:textId="77777777" w:rsidR="00C65459" w:rsidRDefault="00C65459" w:rsidP="00DB688B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</w:p>
          <w:p w14:paraId="75E00573" w14:textId="4FAD6B18" w:rsidR="009558AE" w:rsidRPr="00534DB5" w:rsidRDefault="00C65459" w:rsidP="00DB688B">
            <w:pP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 xml:space="preserve"> </w:t>
            </w:r>
            <w:r w:rsidR="009558AE"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bCs/>
                  <w:sz w:val="28"/>
                  <w:szCs w:val="28"/>
                  <w:lang w:val="is-IS"/>
                </w:rPr>
                <w:id w:val="-1654991087"/>
                <w:placeholder>
                  <w:docPart w:val="8A77CE927B554D5A8577C5A38549B523"/>
                </w:placeholder>
                <w:showingPlcHdr/>
                <w:text/>
              </w:sdtPr>
              <w:sdtEndPr/>
              <w:sdtContent>
                <w:r w:rsidR="00882E20" w:rsidRPr="00534DB5">
                  <w:rPr>
                    <w:rStyle w:val="PlaceholderText"/>
                    <w:rFonts w:asciiTheme="majorHAnsi" w:hAnsiTheme="majorHAnsi" w:cstheme="majorHAnsi"/>
                    <w:bCs/>
                    <w:sz w:val="28"/>
                    <w:szCs w:val="28"/>
                    <w:lang w:val="is-IS"/>
                  </w:rPr>
                  <w:t>Click here to enter text.</w:t>
                </w:r>
              </w:sdtContent>
            </w:sdt>
          </w:p>
          <w:p w14:paraId="2E3DFD3F" w14:textId="77777777" w:rsidR="009558AE" w:rsidRPr="00534DB5" w:rsidRDefault="009558AE" w:rsidP="00DB688B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>_____________________________                    _____________________________</w:t>
            </w:r>
          </w:p>
          <w:p w14:paraId="1B292617" w14:textId="77777777" w:rsidR="009558AE" w:rsidRPr="00534DB5" w:rsidRDefault="009558AE" w:rsidP="00DB688B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</w:pPr>
            <w:r w:rsidRPr="00534DB5">
              <w:rPr>
                <w:rFonts w:asciiTheme="majorHAnsi" w:hAnsiTheme="majorHAnsi" w:cstheme="majorHAnsi"/>
                <w:bCs/>
                <w:sz w:val="28"/>
                <w:szCs w:val="28"/>
                <w:lang w:val="is-IS"/>
              </w:rPr>
              <w:t>Staður og dagsetning grisjunar                                   Undirskrift forstöðumanns</w:t>
            </w:r>
          </w:p>
        </w:tc>
      </w:tr>
    </w:tbl>
    <w:p w14:paraId="632C1884" w14:textId="77777777" w:rsidR="00B534B5" w:rsidRPr="00534DB5" w:rsidRDefault="00B534B5" w:rsidP="009558AE">
      <w:pPr>
        <w:rPr>
          <w:rFonts w:asciiTheme="majorHAnsi" w:hAnsiTheme="majorHAnsi" w:cstheme="majorHAnsi"/>
          <w:bCs/>
          <w:i/>
          <w:sz w:val="24"/>
          <w:szCs w:val="24"/>
        </w:rPr>
      </w:pPr>
    </w:p>
    <w:p w14:paraId="10718955" w14:textId="098BC2AB" w:rsidR="009558AE" w:rsidRPr="00534DB5" w:rsidRDefault="009558AE" w:rsidP="009558AE">
      <w:pPr>
        <w:rPr>
          <w:rFonts w:asciiTheme="majorHAnsi" w:hAnsiTheme="majorHAnsi" w:cstheme="majorHAnsi"/>
          <w:bCs/>
          <w:sz w:val="24"/>
          <w:szCs w:val="24"/>
        </w:rPr>
      </w:pPr>
      <w:r w:rsidRPr="00534DB5">
        <w:rPr>
          <w:rFonts w:asciiTheme="majorHAnsi" w:hAnsiTheme="majorHAnsi" w:cstheme="majorHAnsi"/>
          <w:bCs/>
          <w:i/>
          <w:sz w:val="24"/>
          <w:szCs w:val="24"/>
        </w:rPr>
        <w:t>Eyðublað er ætlað fyrir skráningu á skjölum sem grisjuð eru sam</w:t>
      </w:r>
      <w:r w:rsidR="00A5586E" w:rsidRPr="00534DB5">
        <w:rPr>
          <w:rFonts w:asciiTheme="majorHAnsi" w:hAnsiTheme="majorHAnsi" w:cstheme="majorHAnsi"/>
          <w:bCs/>
          <w:i/>
          <w:sz w:val="24"/>
          <w:szCs w:val="24"/>
        </w:rPr>
        <w:t>k</w:t>
      </w:r>
      <w:r w:rsidRPr="00534DB5">
        <w:rPr>
          <w:rFonts w:asciiTheme="majorHAnsi" w:hAnsiTheme="majorHAnsi" w:cstheme="majorHAnsi"/>
          <w:bCs/>
          <w:i/>
          <w:sz w:val="24"/>
          <w:szCs w:val="24"/>
        </w:rPr>
        <w:t xml:space="preserve">væmt 3. grein reglna um grisjun í skjalasöfnum sveitarfélaga og stofnanna þeirra nr. 627/2010 </w:t>
      </w:r>
      <w:r w:rsidR="00FE51E5" w:rsidRPr="00534DB5">
        <w:rPr>
          <w:rFonts w:asciiTheme="majorHAnsi" w:hAnsiTheme="majorHAnsi" w:cstheme="majorHAnsi"/>
          <w:bCs/>
          <w:i/>
          <w:sz w:val="24"/>
          <w:szCs w:val="24"/>
        </w:rPr>
        <w:t>og reglna nr. 1022/2023 um varðveislu og grisjun skjala úr fjárhagsbókhaldi afhendingarskyldra aðila.</w:t>
      </w:r>
    </w:p>
    <w:p w14:paraId="6EAE4264" w14:textId="7864F4E7" w:rsidR="009558AE" w:rsidRPr="00534DB5" w:rsidRDefault="009558AE" w:rsidP="009558AE">
      <w:pPr>
        <w:rPr>
          <w:rFonts w:asciiTheme="majorHAnsi" w:hAnsiTheme="majorHAnsi" w:cstheme="majorHAnsi"/>
          <w:bCs/>
          <w:sz w:val="24"/>
          <w:szCs w:val="24"/>
        </w:rPr>
      </w:pPr>
      <w:r w:rsidRPr="00534DB5">
        <w:rPr>
          <w:rFonts w:asciiTheme="majorHAnsi" w:hAnsiTheme="majorHAnsi" w:cstheme="majorHAnsi"/>
          <w:bCs/>
          <w:sz w:val="24"/>
          <w:szCs w:val="24"/>
        </w:rPr>
        <w:t xml:space="preserve">ATH! Ef grisjaðir eru fleiri en einn skjalaflokkur eða fleiri en ein gerð skjala skal </w:t>
      </w:r>
      <w:r w:rsidR="00F77930" w:rsidRPr="00534DB5">
        <w:rPr>
          <w:rFonts w:asciiTheme="majorHAnsi" w:hAnsiTheme="majorHAnsi" w:cstheme="majorHAnsi"/>
          <w:bCs/>
          <w:sz w:val="24"/>
          <w:szCs w:val="24"/>
        </w:rPr>
        <w:t>fylla út eyðublað HérÁrn 0</w:t>
      </w:r>
      <w:r w:rsidR="00B534B5" w:rsidRPr="00534DB5">
        <w:rPr>
          <w:rFonts w:asciiTheme="majorHAnsi" w:hAnsiTheme="majorHAnsi" w:cstheme="majorHAnsi"/>
          <w:bCs/>
          <w:sz w:val="24"/>
          <w:szCs w:val="24"/>
        </w:rPr>
        <w:t>2</w:t>
      </w:r>
      <w:r w:rsidR="00F77930" w:rsidRPr="00534DB5">
        <w:rPr>
          <w:rFonts w:asciiTheme="majorHAnsi" w:hAnsiTheme="majorHAnsi" w:cstheme="majorHAnsi"/>
          <w:bCs/>
          <w:sz w:val="24"/>
          <w:szCs w:val="24"/>
        </w:rPr>
        <w:t>-20</w:t>
      </w:r>
      <w:r w:rsidR="00B534B5" w:rsidRPr="00534DB5">
        <w:rPr>
          <w:rFonts w:asciiTheme="majorHAnsi" w:hAnsiTheme="majorHAnsi" w:cstheme="majorHAnsi"/>
          <w:bCs/>
          <w:sz w:val="24"/>
          <w:szCs w:val="24"/>
        </w:rPr>
        <w:t>22</w:t>
      </w:r>
      <w:r w:rsidRPr="00534DB5">
        <w:rPr>
          <w:rFonts w:asciiTheme="majorHAnsi" w:hAnsiTheme="majorHAnsi" w:cstheme="majorHAnsi"/>
          <w:bCs/>
          <w:sz w:val="24"/>
          <w:szCs w:val="24"/>
        </w:rPr>
        <w:t xml:space="preserve"> fyrir hvern skjalaflokk. </w:t>
      </w:r>
    </w:p>
    <w:p w14:paraId="2E35DF3B" w14:textId="77777777" w:rsidR="00E70B08" w:rsidRPr="00534DB5" w:rsidRDefault="00E70B08" w:rsidP="009558AE">
      <w:pPr>
        <w:rPr>
          <w:rFonts w:asciiTheme="majorHAnsi" w:hAnsiTheme="majorHAnsi" w:cstheme="majorHAnsi"/>
          <w:bCs/>
        </w:rPr>
      </w:pPr>
    </w:p>
    <w:sectPr w:rsidR="00E70B08" w:rsidRPr="00534DB5" w:rsidSect="004A5DA6">
      <w:headerReference w:type="default" r:id="rId7"/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C901" w14:textId="77777777" w:rsidR="004A5DA6" w:rsidRPr="00FE51E5" w:rsidRDefault="004A5DA6" w:rsidP="004A5DA6">
      <w:pPr>
        <w:spacing w:after="0" w:line="240" w:lineRule="auto"/>
      </w:pPr>
      <w:r w:rsidRPr="00FE51E5">
        <w:separator/>
      </w:r>
    </w:p>
  </w:endnote>
  <w:endnote w:type="continuationSeparator" w:id="0">
    <w:p w14:paraId="27664B7B" w14:textId="77777777" w:rsidR="004A5DA6" w:rsidRPr="00FE51E5" w:rsidRDefault="004A5DA6" w:rsidP="004A5DA6">
      <w:pPr>
        <w:spacing w:after="0" w:line="240" w:lineRule="auto"/>
      </w:pPr>
      <w:r w:rsidRPr="00FE51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BD39E" w14:textId="6DD77D35" w:rsidR="009558AE" w:rsidRPr="00FE51E5" w:rsidRDefault="009558AE" w:rsidP="00B534B5">
    <w:pPr>
      <w:pStyle w:val="Footer"/>
      <w:ind w:left="-426"/>
    </w:pPr>
    <w:r w:rsidRPr="00FE51E5">
      <w:t>Eyðublað HérÁrn-0</w:t>
    </w:r>
    <w:r w:rsidR="00B534B5" w:rsidRPr="00FE51E5">
      <w:t>2</w:t>
    </w:r>
    <w:r w:rsidRPr="00FE51E5">
      <w:t>-20</w:t>
    </w:r>
    <w:r w:rsidR="00AE3CC5" w:rsidRPr="00FE51E5">
      <w:t>24</w:t>
    </w:r>
    <w:r w:rsidR="00B534B5" w:rsidRPr="00FE51E5">
      <w:tab/>
    </w:r>
    <w:r w:rsidRPr="00FE51E5">
      <w:ptab w:relativeTo="margin" w:alignment="center" w:leader="none"/>
    </w:r>
    <w:r w:rsidRPr="00FE51E5">
      <w:ptab w:relativeTo="margin" w:alignment="right" w:leader="none"/>
    </w:r>
    <w:r w:rsidRPr="00FE51E5">
      <w:fldChar w:fldCharType="begin"/>
    </w:r>
    <w:r w:rsidRPr="00FE51E5">
      <w:instrText xml:space="preserve"> PAGE   \* MERGEFORMAT </w:instrText>
    </w:r>
    <w:r w:rsidRPr="00FE51E5">
      <w:fldChar w:fldCharType="separate"/>
    </w:r>
    <w:r w:rsidR="00F9523F" w:rsidRPr="00FE51E5">
      <w:t>1</w:t>
    </w:r>
    <w:r w:rsidRPr="00FE51E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994C" w14:textId="77777777" w:rsidR="004A5DA6" w:rsidRPr="00FE51E5" w:rsidRDefault="004A5DA6" w:rsidP="004A5DA6">
      <w:pPr>
        <w:spacing w:after="0" w:line="240" w:lineRule="auto"/>
      </w:pPr>
      <w:r w:rsidRPr="00FE51E5">
        <w:separator/>
      </w:r>
    </w:p>
  </w:footnote>
  <w:footnote w:type="continuationSeparator" w:id="0">
    <w:p w14:paraId="7637DD31" w14:textId="77777777" w:rsidR="004A5DA6" w:rsidRPr="00FE51E5" w:rsidRDefault="004A5DA6" w:rsidP="004A5DA6">
      <w:pPr>
        <w:spacing w:after="0" w:line="240" w:lineRule="auto"/>
      </w:pPr>
      <w:r w:rsidRPr="00FE51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ED19" w14:textId="77777777" w:rsidR="004A5DA6" w:rsidRPr="00FE51E5" w:rsidRDefault="004A5DA6">
    <w:pPr>
      <w:pStyle w:val="Header"/>
    </w:pPr>
    <w:r w:rsidRPr="00FE51E5">
      <w:rPr>
        <w:lang w:eastAsia="is-IS"/>
      </w:rPr>
      <w:drawing>
        <wp:anchor distT="0" distB="0" distL="114300" distR="114300" simplePos="0" relativeHeight="251658240" behindDoc="1" locked="0" layoutInCell="1" allowOverlap="1" wp14:anchorId="51151711" wp14:editId="3122BA92">
          <wp:simplePos x="0" y="0"/>
          <wp:positionH relativeFrom="column">
            <wp:posOffset>-724205</wp:posOffset>
          </wp:positionH>
          <wp:positionV relativeFrom="paragraph">
            <wp:posOffset>-456946</wp:posOffset>
          </wp:positionV>
          <wp:extent cx="7567200" cy="10702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A_brefsefni_allt_0117_Bréfsefni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A6"/>
    <w:rsid w:val="00093065"/>
    <w:rsid w:val="000C330A"/>
    <w:rsid w:val="000D42DB"/>
    <w:rsid w:val="00232CBC"/>
    <w:rsid w:val="002C6F40"/>
    <w:rsid w:val="002D35B8"/>
    <w:rsid w:val="00352431"/>
    <w:rsid w:val="004237EC"/>
    <w:rsid w:val="004A5DA6"/>
    <w:rsid w:val="00534DB5"/>
    <w:rsid w:val="00557267"/>
    <w:rsid w:val="00670B71"/>
    <w:rsid w:val="007C66F8"/>
    <w:rsid w:val="00882E20"/>
    <w:rsid w:val="009558AE"/>
    <w:rsid w:val="00A06DE0"/>
    <w:rsid w:val="00A26870"/>
    <w:rsid w:val="00A529B5"/>
    <w:rsid w:val="00A5586E"/>
    <w:rsid w:val="00AE3CC5"/>
    <w:rsid w:val="00B534B5"/>
    <w:rsid w:val="00B8201B"/>
    <w:rsid w:val="00B96F20"/>
    <w:rsid w:val="00C65459"/>
    <w:rsid w:val="00E22EA1"/>
    <w:rsid w:val="00E70B08"/>
    <w:rsid w:val="00E86B14"/>
    <w:rsid w:val="00EB0A39"/>
    <w:rsid w:val="00F260C0"/>
    <w:rsid w:val="00F43726"/>
    <w:rsid w:val="00F77930"/>
    <w:rsid w:val="00F9523F"/>
    <w:rsid w:val="00FE374A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F27A6B"/>
  <w15:chartTrackingRefBased/>
  <w15:docId w15:val="{73415AEC-59A2-4352-BE2E-1A84650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DA6"/>
  </w:style>
  <w:style w:type="paragraph" w:styleId="Footer">
    <w:name w:val="footer"/>
    <w:basedOn w:val="Normal"/>
    <w:link w:val="FooterChar"/>
    <w:uiPriority w:val="99"/>
    <w:unhideWhenUsed/>
    <w:rsid w:val="004A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DA6"/>
  </w:style>
  <w:style w:type="table" w:styleId="TableGrid">
    <w:name w:val="Table Grid"/>
    <w:basedOn w:val="TableNormal"/>
    <w:rsid w:val="009558AE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9558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77CE927B554D5A8577C5A38549B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579A-9C94-4E6E-BC07-875DC86209A0}"/>
      </w:docPartPr>
      <w:docPartBody>
        <w:p w:rsidR="007C2DD4" w:rsidRDefault="00CF219D" w:rsidP="00CF219D">
          <w:pPr>
            <w:pStyle w:val="8A77CE927B554D5A8577C5A38549B523"/>
          </w:pPr>
          <w:r w:rsidRPr="007035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9ADB-E75C-4C3C-9075-5064D9E5A312}"/>
      </w:docPartPr>
      <w:docPartBody>
        <w:p w:rsidR="007C2DD4" w:rsidRDefault="00CF219D">
          <w:r w:rsidRPr="00DC3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9D"/>
    <w:rsid w:val="007C2DD4"/>
    <w:rsid w:val="00CF219D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F219D"/>
    <w:rPr>
      <w:color w:val="808080"/>
    </w:rPr>
  </w:style>
  <w:style w:type="paragraph" w:customStyle="1" w:styleId="8A77CE927B554D5A8577C5A38549B523">
    <w:name w:val="8A77CE927B554D5A8577C5A38549B523"/>
    <w:rsid w:val="00CF2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48E4-9B04-436E-83A0-06FEDBA3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Þorsteinn Tryggvi Másson</cp:lastModifiedBy>
  <cp:revision>5</cp:revision>
  <cp:lastPrinted>2017-10-18T13:31:00Z</cp:lastPrinted>
  <dcterms:created xsi:type="dcterms:W3CDTF">2022-12-01T09:49:00Z</dcterms:created>
  <dcterms:modified xsi:type="dcterms:W3CDTF">2024-06-24T10:41:00Z</dcterms:modified>
</cp:coreProperties>
</file>